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6858000</wp:posOffset>
                </wp:positionH>
                <wp:positionV relativeFrom="paragraph">
                  <wp:posOffset>32257</wp:posOffset>
                </wp:positionV>
                <wp:extent cx="457200" cy="59118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45720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591185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591057"/>
                              </a:lnTo>
                              <a:lnTo>
                                <a:pt x="457200" y="591057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AF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0pt;margin-top:2.54pt;width:36pt;height:46.54pt;mso-position-horizontal-relative:page;mso-position-vertical-relative:paragraph;z-index:15731200" id="docshape1" filled="true" fillcolor="#fcaf17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spacing w:val="-7"/>
          <w:shd w:fill="25408F" w:color="auto" w:val="clear"/>
        </w:rPr>
        <w:t> </w:t>
      </w:r>
      <w:r>
        <w:rPr>
          <w:color w:val="FFFFFF"/>
          <w:shd w:fill="25408F" w:color="auto" w:val="clear"/>
        </w:rPr>
        <w:t>Real</w:t>
      </w:r>
      <w:r>
        <w:rPr>
          <w:color w:val="FFFFFF"/>
          <w:spacing w:val="-33"/>
          <w:shd w:fill="25408F" w:color="auto" w:val="clear"/>
        </w:rPr>
        <w:t> </w:t>
      </w:r>
      <w:r>
        <w:rPr>
          <w:color w:val="FFFFFF"/>
          <w:shd w:fill="25408F" w:color="auto" w:val="clear"/>
        </w:rPr>
        <w:t>Estate</w:t>
      </w:r>
      <w:r>
        <w:rPr>
          <w:color w:val="FFFFFF"/>
          <w:spacing w:val="-33"/>
          <w:shd w:fill="25408F" w:color="auto" w:val="clear"/>
        </w:rPr>
        <w:t> </w:t>
      </w:r>
      <w:r>
        <w:rPr>
          <w:color w:val="FFFFFF"/>
          <w:shd w:fill="25408F" w:color="auto" w:val="clear"/>
        </w:rPr>
        <w:t>Sale</w:t>
      </w:r>
      <w:r>
        <w:rPr>
          <w:color w:val="FFFFFF"/>
          <w:spacing w:val="-33"/>
          <w:shd w:fill="25408F" w:color="auto" w:val="clear"/>
        </w:rPr>
        <w:t> </w:t>
      </w:r>
      <w:r>
        <w:rPr>
          <w:color w:val="FFFFFF"/>
          <w:shd w:fill="25408F" w:color="auto" w:val="clear"/>
        </w:rPr>
        <w:t>of</w:t>
      </w:r>
      <w:r>
        <w:rPr>
          <w:color w:val="FFFFFF"/>
          <w:spacing w:val="-33"/>
          <w:shd w:fill="25408F" w:color="auto" w:val="clear"/>
        </w:rPr>
        <w:t> </w:t>
      </w:r>
      <w:r>
        <w:rPr>
          <w:color w:val="FFFFFF"/>
          <w:shd w:fill="25408F" w:color="auto" w:val="clear"/>
        </w:rPr>
        <w:t>the</w:t>
      </w:r>
      <w:r>
        <w:rPr>
          <w:color w:val="FFFFFF"/>
          <w:spacing w:val="-33"/>
          <w:shd w:fill="25408F" w:color="auto" w:val="clear"/>
        </w:rPr>
        <w:t> </w:t>
      </w:r>
      <w:r>
        <w:rPr>
          <w:color w:val="FFFFFF"/>
          <w:spacing w:val="-2"/>
          <w:shd w:fill="25408F" w:color="auto" w:val="clear"/>
        </w:rPr>
        <w:t>Century</w:t>
      </w:r>
      <w:r>
        <w:rPr>
          <w:color w:val="FFFFFF"/>
          <w:spacing w:val="80"/>
          <w:shd w:fill="25408F" w:color="auto" w:val="clear"/>
        </w:rPr>
        <w:t> </w:t>
      </w:r>
    </w:p>
    <w:p>
      <w:pPr>
        <w:pStyle w:val="BodyText"/>
        <w:spacing w:line="237" w:lineRule="auto" w:before="138"/>
        <w:ind w:left="288"/>
      </w:pPr>
      <w:r>
        <w:rPr>
          <w:color w:val="231F20"/>
          <w:spacing w:val="-8"/>
        </w:rPr>
        <w:t>Unlocking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secret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buying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REOs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before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they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hit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MLS,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creating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instant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cash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by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flipping </w:t>
      </w:r>
      <w:r>
        <w:rPr>
          <w:color w:val="231F20"/>
          <w:spacing w:val="-2"/>
        </w:rPr>
        <w:t>some,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hundreds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thousands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down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road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14"/>
        </w:rPr>
        <w:t> </w:t>
      </w:r>
      <w:r>
        <w:rPr>
          <w:rFonts w:ascii="Frutiger LT Pro 66 Bold Italic"/>
          <w:b/>
          <w:i/>
          <w:color w:val="231F20"/>
          <w:spacing w:val="-2"/>
        </w:rPr>
        <w:t>Rent</w:t>
      </w:r>
      <w:r>
        <w:rPr>
          <w:rFonts w:ascii="Frutiger LT Pro 66 Bold Italic"/>
          <w:b/>
          <w:i/>
          <w:color w:val="231F20"/>
          <w:spacing w:val="-14"/>
        </w:rPr>
        <w:t> </w:t>
      </w:r>
      <w:r>
        <w:rPr>
          <w:rFonts w:ascii="Frutiger LT Pro 66 Bold Italic"/>
          <w:b/>
          <w:i/>
          <w:color w:val="231F20"/>
          <w:spacing w:val="-2"/>
        </w:rPr>
        <w:t>Smart</w:t>
      </w:r>
      <w:r>
        <w:rPr>
          <w:rFonts w:ascii="Frutiger LT Pro 66 Bold Italic"/>
          <w:b/>
          <w:i/>
          <w:color w:val="231F20"/>
          <w:spacing w:val="-14"/>
        </w:rPr>
        <w:t> </w:t>
      </w:r>
      <w:r>
        <w:rPr>
          <w:color w:val="231F20"/>
          <w:spacing w:val="-2"/>
        </w:rPr>
        <w:t>Lease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Purchases</w:t>
      </w:r>
    </w:p>
    <w:p>
      <w:pPr>
        <w:pStyle w:val="BodyText"/>
        <w:rPr>
          <w:sz w:val="5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457200</wp:posOffset>
            </wp:positionH>
            <wp:positionV relativeFrom="paragraph">
              <wp:posOffset>58189</wp:posOffset>
            </wp:positionV>
            <wp:extent cx="6881631" cy="2218944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1631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457200</wp:posOffset>
                </wp:positionH>
                <wp:positionV relativeFrom="paragraph">
                  <wp:posOffset>2412261</wp:posOffset>
                </wp:positionV>
                <wp:extent cx="6858000" cy="1989455"/>
                <wp:effectExtent l="0" t="0" r="0" b="0"/>
                <wp:wrapTopAndBottom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6858000" cy="1989455"/>
                          <a:chExt cx="6858000" cy="1989455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7307" y="0"/>
                            <a:ext cx="1480692" cy="1989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5377815" cy="1989455"/>
                          </a:xfrm>
                          <a:prstGeom prst="rect">
                            <a:avLst/>
                          </a:prstGeom>
                          <a:solidFill>
                            <a:srgbClr val="D45E2A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45"/>
                                <w:ind w:left="188" w:right="0" w:firstLine="0"/>
                                <w:jc w:val="left"/>
                                <w:rPr>
                                  <w:rFonts w:ascii="Frutiger LT Pro 67 Bold Condensed" w:hAnsi="Frutiger LT Pro 67 Bold Condensed"/>
                                  <w:b/>
                                  <w:color w:val="000000"/>
                                  <w:sz w:val="64"/>
                                </w:rPr>
                              </w:pPr>
                              <w:r>
                                <w:rPr>
                                  <w:rFonts w:ascii="Frutiger LT Pro 67 Bold Condensed" w:hAnsi="Frutiger LT Pro 67 Bold Condensed"/>
                                  <w:b/>
                                  <w:color w:val="FFFFFF"/>
                                  <w:spacing w:val="-18"/>
                                  <w:sz w:val="64"/>
                                </w:rPr>
                                <w:t>Andy</w:t>
                              </w:r>
                              <w:r>
                                <w:rPr>
                                  <w:rFonts w:ascii="Frutiger LT Pro 67 Bold Condensed" w:hAnsi="Frutiger LT Pro 67 Bold Condensed"/>
                                  <w:b/>
                                  <w:color w:val="FFFFFF"/>
                                  <w:spacing w:val="-38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Frutiger LT Pro 67 Bold Condensed" w:hAnsi="Frutiger LT Pro 67 Bold Condensed"/>
                                  <w:b/>
                                  <w:color w:val="FFFFFF"/>
                                  <w:spacing w:val="-18"/>
                                  <w:sz w:val="64"/>
                                </w:rPr>
                                <w:t>Heller’s</w:t>
                              </w:r>
                              <w:r>
                                <w:rPr>
                                  <w:rFonts w:ascii="Frutiger LT Pro 67 Bold Condensed" w:hAnsi="Frutiger LT Pro 67 Bold Condensed"/>
                                  <w:b/>
                                  <w:color w:val="FFFFFF"/>
                                  <w:spacing w:val="-37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Frutiger LT Pro 67 Bold Condensed" w:hAnsi="Frutiger LT Pro 67 Bold Condensed"/>
                                  <w:b/>
                                  <w:color w:val="FFFFFF"/>
                                  <w:spacing w:val="-18"/>
                                  <w:sz w:val="64"/>
                                </w:rPr>
                                <w:t>Full</w:t>
                              </w:r>
                              <w:r>
                                <w:rPr>
                                  <w:rFonts w:ascii="Frutiger LT Pro 67 Bold Condensed" w:hAnsi="Frutiger LT Pro 67 Bold Condensed"/>
                                  <w:b/>
                                  <w:color w:val="FFFFFF"/>
                                  <w:spacing w:val="-37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Frutiger LT Pro 67 Bold Condensed" w:hAnsi="Frutiger LT Pro 67 Bold Condensed"/>
                                  <w:b/>
                                  <w:color w:val="FFFFFF"/>
                                  <w:spacing w:val="-18"/>
                                  <w:sz w:val="64"/>
                                </w:rPr>
                                <w:t>Day</w:t>
                              </w:r>
                              <w:r>
                                <w:rPr>
                                  <w:rFonts w:ascii="Frutiger LT Pro 67 Bold Condensed" w:hAnsi="Frutiger LT Pro 67 Bold Condensed"/>
                                  <w:b/>
                                  <w:color w:val="FFFFFF"/>
                                  <w:spacing w:val="-72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rFonts w:ascii="Frutiger LT Pro 67 Bold Condensed" w:hAnsi="Frutiger LT Pro 67 Bold Condensed"/>
                                  <w:b/>
                                  <w:color w:val="FFFFFF"/>
                                  <w:spacing w:val="-18"/>
                                  <w:sz w:val="64"/>
                                </w:rPr>
                                <w:t>Workshop</w:t>
                              </w:r>
                            </w:p>
                            <w:p>
                              <w:pPr>
                                <w:spacing w:before="16"/>
                                <w:ind w:left="188" w:right="0" w:firstLine="0"/>
                                <w:jc w:val="left"/>
                                <w:rPr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Generation’s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#1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Wealth-Building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2"/>
                                </w:rPr>
                                <w:t>Opportunity</w:t>
                              </w:r>
                            </w:p>
                            <w:p>
                              <w:pPr>
                                <w:spacing w:line="237" w:lineRule="auto" w:before="180"/>
                                <w:ind w:left="188" w:right="82" w:firstLine="0"/>
                                <w:jc w:val="left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you’re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ready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learn,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Andy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Heller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ready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teach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share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his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secrets!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So why should you join us?</w:t>
                              </w:r>
                            </w:p>
                            <w:p>
                              <w:pPr>
                                <w:spacing w:line="289" w:lineRule="exact" w:before="218"/>
                                <w:ind w:left="188" w:right="0" w:firstLine="0"/>
                                <w:jc w:val="left"/>
                                <w:rPr>
                                  <w:rFonts w:ascii="Frutiger LT Pro 65 Bold" w:hAnsi="Frutiger LT Pro 65 Bold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Frutiger LT Pro 66 Bold Italic" w:hAnsi="Frutiger LT Pro 66 Bold Italic"/>
                                  <w:b/>
                                  <w:i/>
                                  <w:color w:val="FFFFFF"/>
                                  <w:spacing w:val="-6"/>
                                  <w:sz w:val="24"/>
                                </w:rPr>
                                <w:t>Fortune</w:t>
                              </w:r>
                              <w:r>
                                <w:rPr>
                                  <w:rFonts w:ascii="Frutiger LT Pro 66 Bold Italic" w:hAnsi="Frutiger LT Pro 66 Bold Italic"/>
                                  <w:b/>
                                  <w:i/>
                                  <w:color w:val="FFFFFF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utiger LT Pro 66 Bold Italic" w:hAnsi="Frutiger LT Pro 66 Bold Italic"/>
                                  <w:b/>
                                  <w:i/>
                                  <w:color w:val="FFFFFF"/>
                                  <w:spacing w:val="-6"/>
                                  <w:sz w:val="24"/>
                                </w:rPr>
                                <w:t>Magazine</w:t>
                              </w:r>
                              <w:r>
                                <w:rPr>
                                  <w:rFonts w:ascii="Frutiger LT Pro 66 Bold Italic" w:hAnsi="Frutiger LT Pro 66 Bold Italic"/>
                                  <w:b/>
                                  <w:i/>
                                  <w:color w:val="FFFFFF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>recognizes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utiger LT Pro 65 Bold" w:hAnsi="Frutiger LT Pro 65 Bold"/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>Andy’s</w:t>
                              </w:r>
                              <w:r>
                                <w:rPr>
                                  <w:rFonts w:ascii="Frutiger LT Pro 65 Bold" w:hAnsi="Frutiger LT Pro 65 Bold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utiger LT Pro 66 Bold Italic" w:hAnsi="Frutiger LT Pro 66 Bold Italic"/>
                                  <w:b/>
                                  <w:i/>
                                  <w:color w:val="FFFFFF"/>
                                  <w:spacing w:val="-6"/>
                                  <w:sz w:val="24"/>
                                </w:rPr>
                                <w:t>Buy</w:t>
                              </w:r>
                              <w:r>
                                <w:rPr>
                                  <w:rFonts w:ascii="Frutiger LT Pro 66 Bold Italic" w:hAnsi="Frutiger LT Pro 66 Bold Italic"/>
                                  <w:b/>
                                  <w:i/>
                                  <w:color w:val="FFFFFF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utiger LT Pro 66 Bold Italic" w:hAnsi="Frutiger LT Pro 66 Bold Italic"/>
                                  <w:b/>
                                  <w:i/>
                                  <w:color w:val="FFFFFF"/>
                                  <w:spacing w:val="-6"/>
                                  <w:sz w:val="24"/>
                                </w:rPr>
                                <w:t>Low,</w:t>
                              </w:r>
                              <w:r>
                                <w:rPr>
                                  <w:rFonts w:ascii="Frutiger LT Pro 66 Bold Italic" w:hAnsi="Frutiger LT Pro 66 Bold Italic"/>
                                  <w:b/>
                                  <w:i/>
                                  <w:color w:val="FFFFFF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utiger LT Pro 66 Bold Italic" w:hAnsi="Frutiger LT Pro 66 Bold Italic"/>
                                  <w:b/>
                                  <w:i/>
                                  <w:color w:val="FFFFFF"/>
                                  <w:spacing w:val="-6"/>
                                  <w:sz w:val="24"/>
                                </w:rPr>
                                <w:t>Rent</w:t>
                              </w:r>
                              <w:r>
                                <w:rPr>
                                  <w:rFonts w:ascii="Frutiger LT Pro 66 Bold Italic" w:hAnsi="Frutiger LT Pro 66 Bold Italic"/>
                                  <w:b/>
                                  <w:i/>
                                  <w:color w:val="FFFFFF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utiger LT Pro 66 Bold Italic" w:hAnsi="Frutiger LT Pro 66 Bold Italic"/>
                                  <w:b/>
                                  <w:i/>
                                  <w:color w:val="FFFFFF"/>
                                  <w:spacing w:val="-6"/>
                                  <w:sz w:val="24"/>
                                </w:rPr>
                                <w:t>Smart,</w:t>
                              </w:r>
                              <w:r>
                                <w:rPr>
                                  <w:rFonts w:ascii="Frutiger LT Pro 66 Bold Italic" w:hAnsi="Frutiger LT Pro 66 Bold Italic"/>
                                  <w:b/>
                                  <w:i/>
                                  <w:color w:val="FFFFFF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utiger LT Pro 66 Bold Italic" w:hAnsi="Frutiger LT Pro 66 Bold Italic"/>
                                  <w:b/>
                                  <w:i/>
                                  <w:color w:val="FFFFFF"/>
                                  <w:spacing w:val="-6"/>
                                  <w:sz w:val="24"/>
                                </w:rPr>
                                <w:t>Sell</w:t>
                              </w:r>
                              <w:r>
                                <w:rPr>
                                  <w:rFonts w:ascii="Frutiger LT Pro 66 Bold Italic" w:hAnsi="Frutiger LT Pro 66 Bold Italic"/>
                                  <w:b/>
                                  <w:i/>
                                  <w:color w:val="FFFFFF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utiger LT Pro 66 Bold Italic" w:hAnsi="Frutiger LT Pro 66 Bold Italic"/>
                                  <w:b/>
                                  <w:i/>
                                  <w:color w:val="FFFFFF"/>
                                  <w:spacing w:val="-6"/>
                                  <w:sz w:val="24"/>
                                </w:rPr>
                                <w:t>High</w:t>
                              </w:r>
                              <w:r>
                                <w:rPr>
                                  <w:rFonts w:ascii="Frutiger LT Pro 66 Bold Italic" w:hAnsi="Frutiger LT Pro 66 Bold Italic"/>
                                  <w:b/>
                                  <w:i/>
                                  <w:color w:val="FFFFFF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Frutiger LT Pro 65 Bold" w:hAnsi="Frutiger LT Pro 65 Bold"/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>model</w:t>
                              </w:r>
                            </w:p>
                            <w:p>
                              <w:pPr>
                                <w:spacing w:line="289" w:lineRule="exact" w:before="0"/>
                                <w:ind w:left="188" w:right="0" w:firstLine="0"/>
                                <w:jc w:val="left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among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TOP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Wealth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Building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Strategies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Real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Estate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Investors.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189.941864pt;width:540pt;height:156.65pt;mso-position-horizontal-relative:page;mso-position-vertical-relative:paragraph;z-index:-15728128;mso-wrap-distance-left:0;mso-wrap-distance-right:0" id="docshapegroup2" coordorigin="720,3799" coordsize="10800,3133">
                <v:shape style="position:absolute;left:9188;top:3798;width:2332;height:3133" type="#_x0000_t75" id="docshape3" stroked="false">
                  <v:imagedata r:id="rId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20;top:3798;width:8469;height:3133" type="#_x0000_t202" id="docshape4" filled="true" fillcolor="#d45e2a" stroked="false">
                  <v:textbox inset="0,0,0,0">
                    <w:txbxContent>
                      <w:p>
                        <w:pPr>
                          <w:spacing w:before="45"/>
                          <w:ind w:left="188" w:right="0" w:firstLine="0"/>
                          <w:jc w:val="left"/>
                          <w:rPr>
                            <w:rFonts w:ascii="Frutiger LT Pro 67 Bold Condensed" w:hAnsi="Frutiger LT Pro 67 Bold Condensed"/>
                            <w:b/>
                            <w:color w:val="000000"/>
                            <w:sz w:val="64"/>
                          </w:rPr>
                        </w:pPr>
                        <w:r>
                          <w:rPr>
                            <w:rFonts w:ascii="Frutiger LT Pro 67 Bold Condensed" w:hAnsi="Frutiger LT Pro 67 Bold Condensed"/>
                            <w:b/>
                            <w:color w:val="FFFFFF"/>
                            <w:spacing w:val="-18"/>
                            <w:sz w:val="64"/>
                          </w:rPr>
                          <w:t>Andy</w:t>
                        </w:r>
                        <w:r>
                          <w:rPr>
                            <w:rFonts w:ascii="Frutiger LT Pro 67 Bold Condensed" w:hAnsi="Frutiger LT Pro 67 Bold Condensed"/>
                            <w:b/>
                            <w:color w:val="FFFFFF"/>
                            <w:spacing w:val="-38"/>
                            <w:sz w:val="64"/>
                          </w:rPr>
                          <w:t> </w:t>
                        </w:r>
                        <w:r>
                          <w:rPr>
                            <w:rFonts w:ascii="Frutiger LT Pro 67 Bold Condensed" w:hAnsi="Frutiger LT Pro 67 Bold Condensed"/>
                            <w:b/>
                            <w:color w:val="FFFFFF"/>
                            <w:spacing w:val="-18"/>
                            <w:sz w:val="64"/>
                          </w:rPr>
                          <w:t>Heller’s</w:t>
                        </w:r>
                        <w:r>
                          <w:rPr>
                            <w:rFonts w:ascii="Frutiger LT Pro 67 Bold Condensed" w:hAnsi="Frutiger LT Pro 67 Bold Condensed"/>
                            <w:b/>
                            <w:color w:val="FFFFFF"/>
                            <w:spacing w:val="-37"/>
                            <w:sz w:val="64"/>
                          </w:rPr>
                          <w:t> </w:t>
                        </w:r>
                        <w:r>
                          <w:rPr>
                            <w:rFonts w:ascii="Frutiger LT Pro 67 Bold Condensed" w:hAnsi="Frutiger LT Pro 67 Bold Condensed"/>
                            <w:b/>
                            <w:color w:val="FFFFFF"/>
                            <w:spacing w:val="-18"/>
                            <w:sz w:val="64"/>
                          </w:rPr>
                          <w:t>Full</w:t>
                        </w:r>
                        <w:r>
                          <w:rPr>
                            <w:rFonts w:ascii="Frutiger LT Pro 67 Bold Condensed" w:hAnsi="Frutiger LT Pro 67 Bold Condensed"/>
                            <w:b/>
                            <w:color w:val="FFFFFF"/>
                            <w:spacing w:val="-37"/>
                            <w:sz w:val="64"/>
                          </w:rPr>
                          <w:t> </w:t>
                        </w:r>
                        <w:r>
                          <w:rPr>
                            <w:rFonts w:ascii="Frutiger LT Pro 67 Bold Condensed" w:hAnsi="Frutiger LT Pro 67 Bold Condensed"/>
                            <w:b/>
                            <w:color w:val="FFFFFF"/>
                            <w:spacing w:val="-18"/>
                            <w:sz w:val="64"/>
                          </w:rPr>
                          <w:t>Day</w:t>
                        </w:r>
                        <w:r>
                          <w:rPr>
                            <w:rFonts w:ascii="Frutiger LT Pro 67 Bold Condensed" w:hAnsi="Frutiger LT Pro 67 Bold Condensed"/>
                            <w:b/>
                            <w:color w:val="FFFFFF"/>
                            <w:spacing w:val="-72"/>
                            <w:sz w:val="64"/>
                          </w:rPr>
                          <w:t> </w:t>
                        </w:r>
                        <w:r>
                          <w:rPr>
                            <w:rFonts w:ascii="Frutiger LT Pro 67 Bold Condensed" w:hAnsi="Frutiger LT Pro 67 Bold Condensed"/>
                            <w:b/>
                            <w:color w:val="FFFFFF"/>
                            <w:spacing w:val="-18"/>
                            <w:sz w:val="64"/>
                          </w:rPr>
                          <w:t>Workshop</w:t>
                        </w:r>
                      </w:p>
                      <w:p>
                        <w:pPr>
                          <w:spacing w:before="16"/>
                          <w:ind w:left="188" w:right="0" w:firstLine="0"/>
                          <w:jc w:val="left"/>
                          <w:rPr>
                            <w:color w:val="000000"/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YOUR</w:t>
                        </w:r>
                        <w:r>
                          <w:rPr>
                            <w:color w:val="FFFFFF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</w:rPr>
                          <w:t>Generation’s</w:t>
                        </w:r>
                        <w:r>
                          <w:rPr>
                            <w:color w:val="FFFFFF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</w:rPr>
                          <w:t>#1</w:t>
                        </w:r>
                        <w:r>
                          <w:rPr>
                            <w:color w:val="FFFFFF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z w:val="32"/>
                          </w:rPr>
                          <w:t>Wealth-Building</w:t>
                        </w:r>
                        <w:r>
                          <w:rPr>
                            <w:color w:val="FFFFFF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2"/>
                          </w:rPr>
                          <w:t>Opportunity</w:t>
                        </w:r>
                      </w:p>
                      <w:p>
                        <w:pPr>
                          <w:spacing w:line="237" w:lineRule="auto" w:before="180"/>
                          <w:ind w:left="188" w:right="82" w:firstLine="0"/>
                          <w:jc w:val="left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If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you’re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ready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to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learn,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Andy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Heller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is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ready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to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teach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and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share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his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secrets! </w:t>
                        </w:r>
                        <w:r>
                          <w:rPr>
                            <w:color w:val="FFFFFF"/>
                            <w:sz w:val="24"/>
                          </w:rPr>
                          <w:t>So why should you join us?</w:t>
                        </w:r>
                      </w:p>
                      <w:p>
                        <w:pPr>
                          <w:spacing w:line="289" w:lineRule="exact" w:before="218"/>
                          <w:ind w:left="188" w:right="0" w:firstLine="0"/>
                          <w:jc w:val="left"/>
                          <w:rPr>
                            <w:rFonts w:ascii="Frutiger LT Pro 65 Bold" w:hAnsi="Frutiger LT Pro 65 Bold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Frutiger LT Pro 66 Bold Italic" w:hAnsi="Frutiger LT Pro 66 Bold Italic"/>
                            <w:b/>
                            <w:i/>
                            <w:color w:val="FFFFFF"/>
                            <w:spacing w:val="-6"/>
                            <w:sz w:val="24"/>
                          </w:rPr>
                          <w:t>Fortune</w:t>
                        </w:r>
                        <w:r>
                          <w:rPr>
                            <w:rFonts w:ascii="Frutiger LT Pro 66 Bold Italic" w:hAnsi="Frutiger LT Pro 66 Bold Italic"/>
                            <w:b/>
                            <w:i/>
                            <w:color w:val="FFFFF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Frutiger LT Pro 66 Bold Italic" w:hAnsi="Frutiger LT Pro 66 Bold Italic"/>
                            <w:b/>
                            <w:i/>
                            <w:color w:val="FFFFFF"/>
                            <w:spacing w:val="-6"/>
                            <w:sz w:val="24"/>
                          </w:rPr>
                          <w:t>Magazine</w:t>
                        </w:r>
                        <w:r>
                          <w:rPr>
                            <w:rFonts w:ascii="Frutiger LT Pro 66 Bold Italic" w:hAnsi="Frutiger LT Pro 66 Bold Italic"/>
                            <w:b/>
                            <w:i/>
                            <w:color w:val="FFFFFF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recognizes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Frutiger LT Pro 65 Bold" w:hAnsi="Frutiger LT Pro 65 Bold"/>
                            <w:b/>
                            <w:color w:val="FFFFFF"/>
                            <w:spacing w:val="-6"/>
                            <w:sz w:val="24"/>
                          </w:rPr>
                          <w:t>Andy’s</w:t>
                        </w:r>
                        <w:r>
                          <w:rPr>
                            <w:rFonts w:ascii="Frutiger LT Pro 65 Bold" w:hAnsi="Frutiger LT Pro 65 Bold"/>
                            <w:b/>
                            <w:color w:val="FFFFFF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Frutiger LT Pro 66 Bold Italic" w:hAnsi="Frutiger LT Pro 66 Bold Italic"/>
                            <w:b/>
                            <w:i/>
                            <w:color w:val="FFFFFF"/>
                            <w:spacing w:val="-6"/>
                            <w:sz w:val="24"/>
                          </w:rPr>
                          <w:t>Buy</w:t>
                        </w:r>
                        <w:r>
                          <w:rPr>
                            <w:rFonts w:ascii="Frutiger LT Pro 66 Bold Italic" w:hAnsi="Frutiger LT Pro 66 Bold Italic"/>
                            <w:b/>
                            <w:i/>
                            <w:color w:val="FFFFF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Frutiger LT Pro 66 Bold Italic" w:hAnsi="Frutiger LT Pro 66 Bold Italic"/>
                            <w:b/>
                            <w:i/>
                            <w:color w:val="FFFFFF"/>
                            <w:spacing w:val="-6"/>
                            <w:sz w:val="24"/>
                          </w:rPr>
                          <w:t>Low,</w:t>
                        </w:r>
                        <w:r>
                          <w:rPr>
                            <w:rFonts w:ascii="Frutiger LT Pro 66 Bold Italic" w:hAnsi="Frutiger LT Pro 66 Bold Italic"/>
                            <w:b/>
                            <w:i/>
                            <w:color w:val="FFFFFF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Frutiger LT Pro 66 Bold Italic" w:hAnsi="Frutiger LT Pro 66 Bold Italic"/>
                            <w:b/>
                            <w:i/>
                            <w:color w:val="FFFFFF"/>
                            <w:spacing w:val="-6"/>
                            <w:sz w:val="24"/>
                          </w:rPr>
                          <w:t>Rent</w:t>
                        </w:r>
                        <w:r>
                          <w:rPr>
                            <w:rFonts w:ascii="Frutiger LT Pro 66 Bold Italic" w:hAnsi="Frutiger LT Pro 66 Bold Italic"/>
                            <w:b/>
                            <w:i/>
                            <w:color w:val="FFFFF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Frutiger LT Pro 66 Bold Italic" w:hAnsi="Frutiger LT Pro 66 Bold Italic"/>
                            <w:b/>
                            <w:i/>
                            <w:color w:val="FFFFFF"/>
                            <w:spacing w:val="-6"/>
                            <w:sz w:val="24"/>
                          </w:rPr>
                          <w:t>Smart,</w:t>
                        </w:r>
                        <w:r>
                          <w:rPr>
                            <w:rFonts w:ascii="Frutiger LT Pro 66 Bold Italic" w:hAnsi="Frutiger LT Pro 66 Bold Italic"/>
                            <w:b/>
                            <w:i/>
                            <w:color w:val="FFFFFF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Frutiger LT Pro 66 Bold Italic" w:hAnsi="Frutiger LT Pro 66 Bold Italic"/>
                            <w:b/>
                            <w:i/>
                            <w:color w:val="FFFFFF"/>
                            <w:spacing w:val="-6"/>
                            <w:sz w:val="24"/>
                          </w:rPr>
                          <w:t>Sell</w:t>
                        </w:r>
                        <w:r>
                          <w:rPr>
                            <w:rFonts w:ascii="Frutiger LT Pro 66 Bold Italic" w:hAnsi="Frutiger LT Pro 66 Bold Italic"/>
                            <w:b/>
                            <w:i/>
                            <w:color w:val="FFFFF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Frutiger LT Pro 66 Bold Italic" w:hAnsi="Frutiger LT Pro 66 Bold Italic"/>
                            <w:b/>
                            <w:i/>
                            <w:color w:val="FFFFFF"/>
                            <w:spacing w:val="-6"/>
                            <w:sz w:val="24"/>
                          </w:rPr>
                          <w:t>High</w:t>
                        </w:r>
                        <w:r>
                          <w:rPr>
                            <w:rFonts w:ascii="Frutiger LT Pro 66 Bold Italic" w:hAnsi="Frutiger LT Pro 66 Bold Italic"/>
                            <w:b/>
                            <w:i/>
                            <w:color w:val="FFFFFF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Frutiger LT Pro 65 Bold" w:hAnsi="Frutiger LT Pro 65 Bold"/>
                            <w:b/>
                            <w:color w:val="FFFFFF"/>
                            <w:spacing w:val="-6"/>
                            <w:sz w:val="24"/>
                          </w:rPr>
                          <w:t>model</w:t>
                        </w:r>
                      </w:p>
                      <w:p>
                        <w:pPr>
                          <w:spacing w:line="289" w:lineRule="exact" w:before="0"/>
                          <w:ind w:left="188" w:right="0" w:firstLine="0"/>
                          <w:jc w:val="left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among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the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TOP</w:t>
                        </w:r>
                        <w:r>
                          <w:rPr>
                            <w:color w:val="FFFFFF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5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Wealth</w:t>
                        </w:r>
                        <w:r>
                          <w:rPr>
                            <w:color w:val="FFFFFF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Building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Strategies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Real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Estate</w:t>
                        </w:r>
                        <w:r>
                          <w:rPr>
                            <w:color w:val="FFFFFF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Investors.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457200</wp:posOffset>
                </wp:positionH>
                <wp:positionV relativeFrom="paragraph">
                  <wp:posOffset>4510809</wp:posOffset>
                </wp:positionV>
                <wp:extent cx="1752600" cy="2935605"/>
                <wp:effectExtent l="0" t="0" r="0" b="0"/>
                <wp:wrapTopAndBottom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1752600" cy="2935605"/>
                        </a:xfrm>
                        <a:prstGeom prst="rect">
                          <a:avLst/>
                        </a:prstGeom>
                        <a:solidFill>
                          <a:srgbClr val="296BB5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0"/>
                              <w:rPr>
                                <w:color w:val="000000"/>
                                <w:sz w:val="72"/>
                              </w:rPr>
                            </w:pPr>
                          </w:p>
                          <w:p>
                            <w:pPr>
                              <w:spacing w:line="254" w:lineRule="auto" w:before="1"/>
                              <w:ind w:left="515" w:right="514" w:firstLine="0"/>
                              <w:jc w:val="left"/>
                              <w:rPr>
                                <w:rFonts w:ascii="Frutiger LT Pro 67 Bold Condensed"/>
                                <w:b/>
                                <w:color w:val="000000"/>
                                <w:sz w:val="72"/>
                              </w:rPr>
                            </w:pPr>
                            <w:r>
                              <w:rPr>
                                <w:rFonts w:ascii="Frutiger LT Pro 67 Bold Condensed"/>
                                <w:b/>
                                <w:color w:val="FFFFFF"/>
                                <w:spacing w:val="-4"/>
                                <w:sz w:val="72"/>
                              </w:rPr>
                              <w:t>SIGN </w:t>
                            </w:r>
                            <w:r>
                              <w:rPr>
                                <w:rFonts w:ascii="Frutiger LT Pro 67 Bold Condensed"/>
                                <w:b/>
                                <w:color w:val="FFFFFF"/>
                                <w:spacing w:val="-6"/>
                                <w:sz w:val="72"/>
                              </w:rPr>
                              <w:t>UP </w:t>
                            </w:r>
                            <w:r>
                              <w:rPr>
                                <w:rFonts w:ascii="Frutiger LT Pro 67 Bold Condensed"/>
                                <w:b/>
                                <w:color w:val="FFFFFF"/>
                                <w:spacing w:val="-20"/>
                                <w:sz w:val="72"/>
                              </w:rPr>
                              <w:t>NOW!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355.181854pt;width:138pt;height:231.15pt;mso-position-horizontal-relative:page;mso-position-vertical-relative:paragraph;z-index:-15727616;mso-wrap-distance-left:0;mso-wrap-distance-right:0" type="#_x0000_t202" id="docshape5" filled="true" fillcolor="#296bb5" stroked="false">
                <v:textbox inset="0,0,0,0">
                  <w:txbxContent>
                    <w:p>
                      <w:pPr>
                        <w:pStyle w:val="BodyText"/>
                        <w:spacing w:before="0"/>
                        <w:rPr>
                          <w:color w:val="000000"/>
                          <w:sz w:val="72"/>
                        </w:rPr>
                      </w:pPr>
                    </w:p>
                    <w:p>
                      <w:pPr>
                        <w:spacing w:line="254" w:lineRule="auto" w:before="1"/>
                        <w:ind w:left="515" w:right="514" w:firstLine="0"/>
                        <w:jc w:val="left"/>
                        <w:rPr>
                          <w:rFonts w:ascii="Frutiger LT Pro 67 Bold Condensed"/>
                          <w:b/>
                          <w:color w:val="000000"/>
                          <w:sz w:val="72"/>
                        </w:rPr>
                      </w:pPr>
                      <w:r>
                        <w:rPr>
                          <w:rFonts w:ascii="Frutiger LT Pro 67 Bold Condensed"/>
                          <w:b/>
                          <w:color w:val="FFFFFF"/>
                          <w:spacing w:val="-4"/>
                          <w:sz w:val="72"/>
                        </w:rPr>
                        <w:t>SIGN </w:t>
                      </w:r>
                      <w:r>
                        <w:rPr>
                          <w:rFonts w:ascii="Frutiger LT Pro 67 Bold Condensed"/>
                          <w:b/>
                          <w:color w:val="FFFFFF"/>
                          <w:spacing w:val="-6"/>
                          <w:sz w:val="72"/>
                        </w:rPr>
                        <w:t>UP </w:t>
                      </w:r>
                      <w:r>
                        <w:rPr>
                          <w:rFonts w:ascii="Frutiger LT Pro 67 Bold Condensed"/>
                          <w:b/>
                          <w:color w:val="FFFFFF"/>
                          <w:spacing w:val="-20"/>
                          <w:sz w:val="72"/>
                        </w:rPr>
                        <w:t>NOW!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2331720</wp:posOffset>
                </wp:positionH>
                <wp:positionV relativeFrom="paragraph">
                  <wp:posOffset>4510809</wp:posOffset>
                </wp:positionV>
                <wp:extent cx="4983480" cy="2935605"/>
                <wp:effectExtent l="0" t="0" r="0" b="0"/>
                <wp:wrapTopAndBottom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4983480" cy="2935605"/>
                          <a:chExt cx="4983480" cy="293560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4983480" cy="293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3480" h="2935605">
                                <a:moveTo>
                                  <a:pt x="4983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5224"/>
                                </a:lnTo>
                                <a:lnTo>
                                  <a:pt x="4983480" y="2935224"/>
                                </a:lnTo>
                                <a:lnTo>
                                  <a:pt x="4983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162305" y="133604"/>
                            <a:ext cx="2714625" cy="729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9" w:lineRule="exact" w:before="0"/>
                                <w:ind w:left="0" w:right="0" w:firstLine="0"/>
                                <w:jc w:val="left"/>
                                <w:rPr>
                                  <w:rFonts w:ascii="Frutiger LT Pro 67 Bold Condensed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Frutiger LT Pro 67 Bold Condensed"/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HOW</w:t>
                              </w:r>
                              <w:r>
                                <w:rPr>
                                  <w:rFonts w:ascii="Frutiger LT Pro 67 Bold Condensed"/>
                                  <w:b/>
                                  <w:color w:val="FFFFFF"/>
                                  <w:spacing w:val="-2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Frutiger LT Pro 67 Bold Condensed"/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rFonts w:ascii="Frutiger LT Pro 67 Bold Condensed"/>
                                  <w:b/>
                                  <w:color w:val="FFFFFF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Frutiger LT Pro 67 Bold Condensed"/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FIND</w:t>
                              </w:r>
                              <w:r>
                                <w:rPr>
                                  <w:rFonts w:ascii="Frutiger LT Pro 67 Bold Condensed"/>
                                  <w:b/>
                                  <w:color w:val="FFFFFF"/>
                                  <w:spacing w:val="-2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Frutiger LT Pro 67 Bold Condensed"/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rFonts w:ascii="Frutiger LT Pro 67 Bold Condensed"/>
                                  <w:b/>
                                  <w:color w:val="FFFFFF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Frutiger LT Pro 67 Bold Condensed"/>
                                  <w:b/>
                                  <w:color w:val="FFFFFF"/>
                                  <w:spacing w:val="-5"/>
                                  <w:sz w:val="32"/>
                                </w:rPr>
                                <w:t>BUY</w:t>
                              </w:r>
                            </w:p>
                            <w:p>
                              <w:pPr>
                                <w:spacing w:line="237" w:lineRule="auto" w:before="1"/>
                                <w:ind w:left="0" w:right="0" w:firstLine="0"/>
                                <w:jc w:val="left"/>
                                <w:rPr>
                                  <w:rFonts w:ascii="Frutiger LT Pro 67 Bold Condensed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Frutiger LT Pro 67 Bold Condensed"/>
                                  <w:b/>
                                  <w:color w:val="FFFFFF"/>
                                  <w:sz w:val="32"/>
                                </w:rPr>
                                <w:t>BANK-OWNED FORECLOSURES </w:t>
                              </w:r>
                              <w:r>
                                <w:rPr>
                                  <w:rFonts w:ascii="Frutiger LT Pro 67 Bold Condensed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rFonts w:ascii="Frutiger LT Pro 67 Bold Condensed"/>
                                  <w:b/>
                                  <w:color w:val="FFFFFF"/>
                                  <w:spacing w:val="-1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Frutiger LT Pro 67 Bold Condensed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PENNIES</w:t>
                              </w:r>
                              <w:r>
                                <w:rPr>
                                  <w:rFonts w:ascii="Frutiger LT Pro 67 Bold Condensed"/>
                                  <w:b/>
                                  <w:color w:val="FFFFFF"/>
                                  <w:spacing w:val="-1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Frutiger LT Pro 67 Bold Condensed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ON</w:t>
                              </w:r>
                              <w:r>
                                <w:rPr>
                                  <w:rFonts w:ascii="Frutiger LT Pro 67 Bold Condensed"/>
                                  <w:b/>
                                  <w:color w:val="FFFFFF"/>
                                  <w:spacing w:val="-2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Frutiger LT Pro 67 Bold Condensed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rFonts w:ascii="Frutiger LT Pro 67 Bold Condensed"/>
                                  <w:b/>
                                  <w:color w:val="FFFFFF"/>
                                  <w:spacing w:val="-1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Frutiger LT Pro 67 Bold Condensed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DOLLAR!!!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28015" y="935608"/>
                            <a:ext cx="76200" cy="556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line="240" w:lineRule="auto" w:before="155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56615" y="935608"/>
                            <a:ext cx="2009775" cy="1826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Turning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Ugly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Awful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Homes into cash cows</w:t>
                              </w:r>
                            </w:p>
                            <w:p>
                              <w:pPr>
                                <w:spacing w:line="237" w:lineRule="auto" w:before="157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Calculating Your Ceiling Price – How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ensure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never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overpay when buying properties!</w:t>
                              </w:r>
                            </w:p>
                            <w:p>
                              <w:pPr>
                                <w:spacing w:line="237" w:lineRule="auto" w:before="161"/>
                                <w:ind w:left="0" w:right="192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Finding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Frutiger LT Pro 66 Bold Italic" w:hAnsi="Frutiger LT Pro 66 Bold Italic"/>
                                  <w:b/>
                                  <w:i/>
                                  <w:color w:val="FFFFFF"/>
                                  <w:sz w:val="20"/>
                                </w:rPr>
                                <w:t>Pocket</w:t>
                              </w:r>
                              <w:r>
                                <w:rPr>
                                  <w:rFonts w:ascii="Frutiger LT Pro 66 Bold Italic" w:hAnsi="Frutiger LT Pro 66 Bold Italic"/>
                                  <w:b/>
                                  <w:i/>
                                  <w:color w:val="FFFFFF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Frutiger LT Pro 66 Bold Italic" w:hAnsi="Frutiger LT Pro 66 Bold Italic"/>
                                  <w:b/>
                                  <w:i/>
                                  <w:color w:val="FFFFFF"/>
                                  <w:sz w:val="20"/>
                                </w:rPr>
                                <w:t>Listings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…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BEFORE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anyone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else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has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chance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to buy them.</w:t>
                              </w:r>
                            </w:p>
                            <w:p>
                              <w:pPr>
                                <w:spacing w:line="237" w:lineRule="auto" w:before="16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Learn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why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successful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wholesalers focus on REOs.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2562605" y="935608"/>
                            <a:ext cx="76200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exact" w:before="0"/>
                                <w:ind w:left="0" w:right="0" w:firstLine="0"/>
                                <w:jc w:val="left"/>
                                <w:rPr>
                                  <w:rFonts w:ascii="Frutiger LT Pro 66 Bold Italic" w:hAnsi="Frutiger LT Pro 66 Bold Italic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Frutiger LT Pro 66 Bold Italic" w:hAnsi="Frutiger LT Pro 66 Bold Italic"/>
                                  <w:b/>
                                  <w:i/>
                                  <w:color w:val="FFFFFF"/>
                                  <w:spacing w:val="-10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2562605" y="1493392"/>
                            <a:ext cx="76200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9" w:lineRule="exact" w:before="0"/>
                                <w:ind w:left="0" w:right="0" w:firstLine="0"/>
                                <w:jc w:val="left"/>
                                <w:rPr>
                                  <w:rFonts w:ascii="Frutiger LT Pro 65 Bold" w:hAnsi="Frutiger LT Pro 65 Bol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Frutiger LT Pro 65 Bold" w:hAnsi="Frutiger LT Pro 65 Bold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28015" y="1900808"/>
                            <a:ext cx="76200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562605" y="1900808"/>
                            <a:ext cx="76200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2791205" y="935608"/>
                            <a:ext cx="2101215" cy="1268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0"/>
                                <w:ind w:left="0" w:right="16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Frutiger LT Pro 66 Bold Italic" w:hAnsi="Frutiger LT Pro 66 Bold Italic"/>
                                  <w:b/>
                                  <w:i/>
                                  <w:color w:val="FFFFFF"/>
                                  <w:sz w:val="20"/>
                                </w:rPr>
                                <w:t>Rent Smart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Lease/Purchase – finding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golden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tenants,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the envy of other landlords</w:t>
                              </w:r>
                            </w:p>
                            <w:p>
                              <w:pPr>
                                <w:spacing w:line="237" w:lineRule="auto" w:before="157"/>
                                <w:ind w:left="0" w:right="16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Frutiger LT Pro 65 Bold"/>
                                  <w:b/>
                                  <w:color w:val="FFFFFF"/>
                                  <w:sz w:val="20"/>
                                </w:rPr>
                                <w:t>How</w:t>
                              </w:r>
                              <w:r>
                                <w:rPr>
                                  <w:rFonts w:ascii="Frutiger LT Pro 65 Bold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Frutiger LT Pro 65 Bold"/>
                                  <w:b/>
                                  <w:color w:val="FFFFFF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Frutiger LT Pro 65 Bold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Frutiger LT Pro 65 Bold"/>
                                  <w:b/>
                                  <w:color w:val="FFFFFF"/>
                                  <w:sz w:val="20"/>
                                </w:rPr>
                                <w:t>sell</w:t>
                              </w:r>
                              <w:r>
                                <w:rPr>
                                  <w:rFonts w:ascii="Frutiger LT Pro 65 Bold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Frutiger LT Pro 65 Bold"/>
                                  <w:b/>
                                  <w:color w:val="FFFFFF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rFonts w:ascii="Frutiger LT Pro 65 Bold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Frutiger LT Pro 65 Bold"/>
                                  <w:b/>
                                  <w:color w:val="FFFFFF"/>
                                  <w:sz w:val="20"/>
                                </w:rPr>
                                <w:t>top</w:t>
                              </w:r>
                              <w:r>
                                <w:rPr>
                                  <w:rFonts w:ascii="Frutiger LT Pro 65 Bold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Frutiger LT Pro 65 Bold"/>
                                  <w:b/>
                                  <w:color w:val="FFFFFF"/>
                                  <w:sz w:val="20"/>
                                </w:rPr>
                                <w:t>dollar</w:t>
                              </w:r>
                              <w:r>
                                <w:rPr>
                                  <w:rFonts w:ascii="Frutiger LT Pro 65 Bold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WITHOUT paying real estate commissions</w:t>
                              </w:r>
                            </w:p>
                            <w:p>
                              <w:pPr>
                                <w:spacing w:line="241" w:lineRule="exact" w:before="159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SIX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profit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sources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>Andy’s</w:t>
                              </w:r>
                            </w:p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Frutiger LT Pro 66 Bold Italic"/>
                                  <w:b/>
                                  <w:i/>
                                  <w:color w:val="FFFFFF"/>
                                  <w:spacing w:val="-8"/>
                                  <w:sz w:val="20"/>
                                </w:rPr>
                                <w:t>Buy</w:t>
                              </w:r>
                              <w:r>
                                <w:rPr>
                                  <w:rFonts w:ascii="Frutiger LT Pro 66 Bold Italic"/>
                                  <w:b/>
                                  <w:i/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Frutiger LT Pro 66 Bold Italic"/>
                                  <w:b/>
                                  <w:i/>
                                  <w:color w:val="FFFFFF"/>
                                  <w:spacing w:val="-8"/>
                                  <w:sz w:val="20"/>
                                </w:rPr>
                                <w:t>Low,</w:t>
                              </w:r>
                              <w:r>
                                <w:rPr>
                                  <w:rFonts w:ascii="Frutiger LT Pro 66 Bold Italic"/>
                                  <w:b/>
                                  <w:i/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Frutiger LT Pro 66 Bold Italic"/>
                                  <w:b/>
                                  <w:i/>
                                  <w:color w:val="FFFFFF"/>
                                  <w:spacing w:val="-8"/>
                                  <w:sz w:val="20"/>
                                </w:rPr>
                                <w:t>Rent</w:t>
                              </w:r>
                              <w:r>
                                <w:rPr>
                                  <w:rFonts w:ascii="Frutiger LT Pro 66 Bold Italic"/>
                                  <w:b/>
                                  <w:i/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Frutiger LT Pro 66 Bold Italic"/>
                                  <w:b/>
                                  <w:i/>
                                  <w:color w:val="FFFFFF"/>
                                  <w:spacing w:val="-8"/>
                                  <w:sz w:val="20"/>
                                </w:rPr>
                                <w:t>Smart,</w:t>
                              </w:r>
                              <w:r>
                                <w:rPr>
                                  <w:rFonts w:ascii="Frutiger LT Pro 66 Bold Italic"/>
                                  <w:b/>
                                  <w:i/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Frutiger LT Pro 66 Bold Italic"/>
                                  <w:b/>
                                  <w:i/>
                                  <w:color w:val="FFFFFF"/>
                                  <w:spacing w:val="-8"/>
                                  <w:sz w:val="20"/>
                                </w:rPr>
                                <w:t>Sell</w:t>
                              </w:r>
                              <w:r>
                                <w:rPr>
                                  <w:rFonts w:ascii="Frutiger LT Pro 66 Bold Italic"/>
                                  <w:b/>
                                  <w:i/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Frutiger LT Pro 66 Bold Italic"/>
                                  <w:b/>
                                  <w:i/>
                                  <w:color w:val="FFFFFF"/>
                                  <w:spacing w:val="-8"/>
                                  <w:sz w:val="20"/>
                                </w:rPr>
                                <w:t>High</w:t>
                              </w:r>
                              <w:r>
                                <w:rPr>
                                  <w:rFonts w:ascii="Frutiger LT Pro 66 Bold Italic"/>
                                  <w:b/>
                                  <w:i/>
                                  <w:color w:val="FFFFFF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>model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128015" y="2459608"/>
                            <a:ext cx="76200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2791205" y="2358008"/>
                            <a:ext cx="1318260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….and so much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more!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3.600006pt;margin-top:355.181854pt;width:392.4pt;height:231.15pt;mso-position-horizontal-relative:page;mso-position-vertical-relative:paragraph;z-index:-15727104;mso-wrap-distance-left:0;mso-wrap-distance-right:0" id="docshapegroup6" coordorigin="3672,7104" coordsize="7848,4623">
                <v:rect style="position:absolute;left:3672;top:7103;width:7848;height:4623" id="docshape7" filled="true" fillcolor="#25408f" stroked="false">
                  <v:fill type="solid"/>
                </v:rect>
                <v:shape style="position:absolute;left:3927;top:7314;width:4275;height:1149" type="#_x0000_t202" id="docshape8" filled="false" stroked="false">
                  <v:textbox inset="0,0,0,0">
                    <w:txbxContent>
                      <w:p>
                        <w:pPr>
                          <w:spacing w:line="379" w:lineRule="exact" w:before="0"/>
                          <w:ind w:left="0" w:right="0" w:firstLine="0"/>
                          <w:jc w:val="left"/>
                          <w:rPr>
                            <w:rFonts w:ascii="Frutiger LT Pro 67 Bold Condensed"/>
                            <w:b/>
                            <w:sz w:val="32"/>
                          </w:rPr>
                        </w:pPr>
                        <w:r>
                          <w:rPr>
                            <w:rFonts w:ascii="Frutiger LT Pro 67 Bold Condensed"/>
                            <w:b/>
                            <w:color w:val="FFFFFF"/>
                            <w:spacing w:val="-4"/>
                            <w:sz w:val="32"/>
                          </w:rPr>
                          <w:t>HOW</w:t>
                        </w:r>
                        <w:r>
                          <w:rPr>
                            <w:rFonts w:ascii="Frutiger LT Pro 67 Bold Condensed"/>
                            <w:b/>
                            <w:color w:val="FFFFFF"/>
                            <w:spacing w:val="-24"/>
                            <w:sz w:val="32"/>
                          </w:rPr>
                          <w:t> </w:t>
                        </w:r>
                        <w:r>
                          <w:rPr>
                            <w:rFonts w:ascii="Frutiger LT Pro 67 Bold Condensed"/>
                            <w:b/>
                            <w:color w:val="FFFFFF"/>
                            <w:spacing w:val="-4"/>
                            <w:sz w:val="32"/>
                          </w:rPr>
                          <w:t>TO</w:t>
                        </w:r>
                        <w:r>
                          <w:rPr>
                            <w:rFonts w:ascii="Frutiger LT Pro 67 Bold Condensed"/>
                            <w:b/>
                            <w:color w:val="FFFFFF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rFonts w:ascii="Frutiger LT Pro 67 Bold Condensed"/>
                            <w:b/>
                            <w:color w:val="FFFFFF"/>
                            <w:spacing w:val="-4"/>
                            <w:sz w:val="32"/>
                          </w:rPr>
                          <w:t>FIND</w:t>
                        </w:r>
                        <w:r>
                          <w:rPr>
                            <w:rFonts w:ascii="Frutiger LT Pro 67 Bold Condensed"/>
                            <w:b/>
                            <w:color w:val="FFFFFF"/>
                            <w:spacing w:val="-24"/>
                            <w:sz w:val="32"/>
                          </w:rPr>
                          <w:t> </w:t>
                        </w:r>
                        <w:r>
                          <w:rPr>
                            <w:rFonts w:ascii="Frutiger LT Pro 67 Bold Condensed"/>
                            <w:b/>
                            <w:color w:val="FFFFFF"/>
                            <w:spacing w:val="-4"/>
                            <w:sz w:val="32"/>
                          </w:rPr>
                          <w:t>AND</w:t>
                        </w:r>
                        <w:r>
                          <w:rPr>
                            <w:rFonts w:ascii="Frutiger LT Pro 67 Bold Condensed"/>
                            <w:b/>
                            <w:color w:val="FFFFFF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Frutiger LT Pro 67 Bold Condensed"/>
                            <w:b/>
                            <w:color w:val="FFFFFF"/>
                            <w:spacing w:val="-5"/>
                            <w:sz w:val="32"/>
                          </w:rPr>
                          <w:t>BUY</w:t>
                        </w:r>
                      </w:p>
                      <w:p>
                        <w:pPr>
                          <w:spacing w:line="237" w:lineRule="auto" w:before="1"/>
                          <w:ind w:left="0" w:right="0" w:firstLine="0"/>
                          <w:jc w:val="left"/>
                          <w:rPr>
                            <w:rFonts w:ascii="Frutiger LT Pro 67 Bold Condensed"/>
                            <w:b/>
                            <w:sz w:val="32"/>
                          </w:rPr>
                        </w:pPr>
                        <w:r>
                          <w:rPr>
                            <w:rFonts w:ascii="Frutiger LT Pro 67 Bold Condensed"/>
                            <w:b/>
                            <w:color w:val="FFFFFF"/>
                            <w:sz w:val="32"/>
                          </w:rPr>
                          <w:t>BANK-OWNED FORECLOSURES </w:t>
                        </w:r>
                        <w:r>
                          <w:rPr>
                            <w:rFonts w:ascii="Frutiger LT Pro 67 Bold Condensed"/>
                            <w:b/>
                            <w:color w:val="FFFFFF"/>
                            <w:spacing w:val="-2"/>
                            <w:sz w:val="32"/>
                          </w:rPr>
                          <w:t>FOR</w:t>
                        </w:r>
                        <w:r>
                          <w:rPr>
                            <w:rFonts w:ascii="Frutiger LT Pro 67 Bold Condensed"/>
                            <w:b/>
                            <w:color w:val="FFFFFF"/>
                            <w:spacing w:val="-19"/>
                            <w:sz w:val="32"/>
                          </w:rPr>
                          <w:t> </w:t>
                        </w:r>
                        <w:r>
                          <w:rPr>
                            <w:rFonts w:ascii="Frutiger LT Pro 67 Bold Condensed"/>
                            <w:b/>
                            <w:color w:val="FFFFFF"/>
                            <w:spacing w:val="-2"/>
                            <w:sz w:val="32"/>
                          </w:rPr>
                          <w:t>PENNIES</w:t>
                        </w:r>
                        <w:r>
                          <w:rPr>
                            <w:rFonts w:ascii="Frutiger LT Pro 67 Bold Condensed"/>
                            <w:b/>
                            <w:color w:val="FFFFFF"/>
                            <w:spacing w:val="-19"/>
                            <w:sz w:val="32"/>
                          </w:rPr>
                          <w:t> </w:t>
                        </w:r>
                        <w:r>
                          <w:rPr>
                            <w:rFonts w:ascii="Frutiger LT Pro 67 Bold Condensed"/>
                            <w:b/>
                            <w:color w:val="FFFFFF"/>
                            <w:spacing w:val="-2"/>
                            <w:sz w:val="32"/>
                          </w:rPr>
                          <w:t>ON</w:t>
                        </w:r>
                        <w:r>
                          <w:rPr>
                            <w:rFonts w:ascii="Frutiger LT Pro 67 Bold Condensed"/>
                            <w:b/>
                            <w:color w:val="FFFFFF"/>
                            <w:spacing w:val="-24"/>
                            <w:sz w:val="32"/>
                          </w:rPr>
                          <w:t> </w:t>
                        </w:r>
                        <w:r>
                          <w:rPr>
                            <w:rFonts w:ascii="Frutiger LT Pro 67 Bold Condensed"/>
                            <w:b/>
                            <w:color w:val="FFFFFF"/>
                            <w:spacing w:val="-2"/>
                            <w:sz w:val="32"/>
                          </w:rPr>
                          <w:t>THE</w:t>
                        </w:r>
                        <w:r>
                          <w:rPr>
                            <w:rFonts w:ascii="Frutiger LT Pro 67 Bold Condensed"/>
                            <w:b/>
                            <w:color w:val="FFFFFF"/>
                            <w:spacing w:val="-19"/>
                            <w:sz w:val="32"/>
                          </w:rPr>
                          <w:t> </w:t>
                        </w:r>
                        <w:r>
                          <w:rPr>
                            <w:rFonts w:ascii="Frutiger LT Pro 67 Bold Condensed"/>
                            <w:b/>
                            <w:color w:val="FFFFFF"/>
                            <w:spacing w:val="-2"/>
                            <w:sz w:val="32"/>
                          </w:rPr>
                          <w:t>DOLLAR!!!</w:t>
                        </w:r>
                      </w:p>
                    </w:txbxContent>
                  </v:textbox>
                  <w10:wrap type="none"/>
                </v:shape>
                <v:shape style="position:absolute;left:3873;top:8577;width:120;height:877" type="#_x0000_t202" id="docshape9" filled="false" stroked="false">
                  <v:textbox inset="0,0,0,0">
                    <w:txbxContent>
                      <w:p>
                        <w:pPr>
                          <w:spacing w:line="237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•</w:t>
                        </w:r>
                      </w:p>
                      <w:p>
                        <w:pPr>
                          <w:spacing w:line="240" w:lineRule="auto" w:before="155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4233;top:8577;width:3165;height:2877" type="#_x0000_t202" id="docshape10" filled="false" stroked="false">
                  <v:textbox inset="0,0,0,0">
                    <w:txbxContent>
                      <w:p>
                        <w:pPr>
                          <w:spacing w:line="237" w:lineRule="auto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Turning</w:t>
                        </w:r>
                        <w:r>
                          <w:rPr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Ugly</w:t>
                        </w:r>
                        <w:r>
                          <w:rPr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Awful</w:t>
                        </w:r>
                        <w:r>
                          <w:rPr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Homes into cash cows</w:t>
                        </w:r>
                      </w:p>
                      <w:p>
                        <w:pPr>
                          <w:spacing w:line="237" w:lineRule="auto" w:before="157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Calculating Your Ceiling Price – How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ensure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you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never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overpay when buying properties!</w:t>
                        </w:r>
                      </w:p>
                      <w:p>
                        <w:pPr>
                          <w:spacing w:line="237" w:lineRule="auto" w:before="161"/>
                          <w:ind w:left="0" w:right="192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Finding</w:t>
                        </w:r>
                        <w:r>
                          <w:rPr>
                            <w:color w:val="FFFFF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Frutiger LT Pro 66 Bold Italic" w:hAnsi="Frutiger LT Pro 66 Bold Italic"/>
                            <w:b/>
                            <w:i/>
                            <w:color w:val="FFFFFF"/>
                            <w:sz w:val="20"/>
                          </w:rPr>
                          <w:t>Pocket</w:t>
                        </w:r>
                        <w:r>
                          <w:rPr>
                            <w:rFonts w:ascii="Frutiger LT Pro 66 Bold Italic" w:hAnsi="Frutiger LT Pro 66 Bold Italic"/>
                            <w:b/>
                            <w:i/>
                            <w:color w:val="FFFFF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Frutiger LT Pro 66 Bold Italic" w:hAnsi="Frutiger LT Pro 66 Bold Italic"/>
                            <w:b/>
                            <w:i/>
                            <w:color w:val="FFFFFF"/>
                            <w:sz w:val="20"/>
                          </w:rPr>
                          <w:t>Listings</w:t>
                        </w:r>
                        <w:r>
                          <w:rPr>
                            <w:color w:val="FFFFFF"/>
                            <w:sz w:val="20"/>
                          </w:rPr>
                          <w:t>… 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BEFORE</w:t>
                        </w:r>
                        <w:r>
                          <w:rPr>
                            <w:color w:val="FFFFFF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anyone</w:t>
                        </w:r>
                        <w:r>
                          <w:rPr>
                            <w:color w:val="FFFFFF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else</w:t>
                        </w:r>
                        <w:r>
                          <w:rPr>
                            <w:color w:val="FFFFFF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has</w:t>
                        </w:r>
                        <w:r>
                          <w:rPr>
                            <w:color w:val="FFFFFF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a</w:t>
                        </w:r>
                        <w:r>
                          <w:rPr>
                            <w:color w:val="FFFFFF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chance </w:t>
                        </w:r>
                        <w:r>
                          <w:rPr>
                            <w:color w:val="FFFFFF"/>
                            <w:sz w:val="20"/>
                          </w:rPr>
                          <w:t>to buy them.</w:t>
                        </w:r>
                      </w:p>
                      <w:p>
                        <w:pPr>
                          <w:spacing w:line="237" w:lineRule="auto" w:before="16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Learn</w:t>
                        </w:r>
                        <w:r>
                          <w:rPr>
                            <w:color w:val="FFFFF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why</w:t>
                        </w:r>
                        <w:r>
                          <w:rPr>
                            <w:color w:val="FFFFF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successful</w:t>
                        </w:r>
                        <w:r>
                          <w:rPr>
                            <w:color w:val="FFFFF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wholesalers focus on REOs.</w:t>
                        </w:r>
                      </w:p>
                    </w:txbxContent>
                  </v:textbox>
                  <w10:wrap type="none"/>
                </v:shape>
                <v:shape style="position:absolute;left:7707;top:8577;width:120;height:237" type="#_x0000_t202" id="docshape11" filled="false" stroked="false">
                  <v:textbox inset="0,0,0,0">
                    <w:txbxContent>
                      <w:p>
                        <w:pPr>
                          <w:spacing w:line="237" w:lineRule="exact" w:before="0"/>
                          <w:ind w:left="0" w:right="0" w:firstLine="0"/>
                          <w:jc w:val="left"/>
                          <w:rPr>
                            <w:rFonts w:ascii="Frutiger LT Pro 66 Bold Italic" w:hAnsi="Frutiger LT Pro 66 Bold Italic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Frutiger LT Pro 66 Bold Italic" w:hAnsi="Frutiger LT Pro 66 Bold Italic"/>
                            <w:b/>
                            <w:i/>
                            <w:color w:val="FFFFFF"/>
                            <w:spacing w:val="-10"/>
                            <w:sz w:val="20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7707;top:9455;width:120;height:239" type="#_x0000_t202" id="docshape12" filled="false" stroked="false">
                  <v:textbox inset="0,0,0,0">
                    <w:txbxContent>
                      <w:p>
                        <w:pPr>
                          <w:spacing w:line="239" w:lineRule="exact" w:before="0"/>
                          <w:ind w:left="0" w:right="0" w:firstLine="0"/>
                          <w:jc w:val="left"/>
                          <w:rPr>
                            <w:rFonts w:ascii="Frutiger LT Pro 65 Bold" w:hAnsi="Frutiger LT Pro 65 Bold"/>
                            <w:b/>
                            <w:sz w:val="20"/>
                          </w:rPr>
                        </w:pPr>
                        <w:r>
                          <w:rPr>
                            <w:rFonts w:ascii="Frutiger LT Pro 65 Bold" w:hAnsi="Frutiger LT Pro 65 Bold"/>
                            <w:b/>
                            <w:color w:val="FFFFFF"/>
                            <w:spacing w:val="-10"/>
                            <w:sz w:val="20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3873;top:10097;width:120;height:237" type="#_x0000_t202" id="docshape13" filled="false" stroked="false">
                  <v:textbox inset="0,0,0,0">
                    <w:txbxContent>
                      <w:p>
                        <w:pPr>
                          <w:spacing w:line="237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7707;top:10097;width:120;height:237" type="#_x0000_t202" id="docshape14" filled="false" stroked="false">
                  <v:textbox inset="0,0,0,0">
                    <w:txbxContent>
                      <w:p>
                        <w:pPr>
                          <w:spacing w:line="237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8067;top:8577;width:3309;height:1997" type="#_x0000_t202" id="docshape15" filled="false" stroked="false">
                  <v:textbox inset="0,0,0,0">
                    <w:txbxContent>
                      <w:p>
                        <w:pPr>
                          <w:spacing w:line="237" w:lineRule="auto" w:before="0"/>
                          <w:ind w:left="0" w:right="16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rFonts w:ascii="Frutiger LT Pro 66 Bold Italic" w:hAnsi="Frutiger LT Pro 66 Bold Italic"/>
                            <w:b/>
                            <w:i/>
                            <w:color w:val="FFFFFF"/>
                            <w:sz w:val="20"/>
                          </w:rPr>
                          <w:t>Rent Smart </w:t>
                        </w:r>
                        <w:r>
                          <w:rPr>
                            <w:color w:val="FFFFFF"/>
                            <w:sz w:val="20"/>
                          </w:rPr>
                          <w:t>Lease/Purchase – finding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golden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tenants,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the envy of other landlords</w:t>
                        </w:r>
                      </w:p>
                      <w:p>
                        <w:pPr>
                          <w:spacing w:line="237" w:lineRule="auto" w:before="157"/>
                          <w:ind w:left="0" w:right="16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rFonts w:ascii="Frutiger LT Pro 65 Bold"/>
                            <w:b/>
                            <w:color w:val="FFFFFF"/>
                            <w:sz w:val="20"/>
                          </w:rPr>
                          <w:t>How</w:t>
                        </w:r>
                        <w:r>
                          <w:rPr>
                            <w:rFonts w:ascii="Frutiger LT Pro 65 Bold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Frutiger LT Pro 65 Bold"/>
                            <w:b/>
                            <w:color w:val="FFFFFF"/>
                            <w:sz w:val="20"/>
                          </w:rPr>
                          <w:t>to</w:t>
                        </w:r>
                        <w:r>
                          <w:rPr>
                            <w:rFonts w:ascii="Frutiger LT Pro 65 Bold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Frutiger LT Pro 65 Bold"/>
                            <w:b/>
                            <w:color w:val="FFFFFF"/>
                            <w:sz w:val="20"/>
                          </w:rPr>
                          <w:t>sell</w:t>
                        </w:r>
                        <w:r>
                          <w:rPr>
                            <w:rFonts w:ascii="Frutiger LT Pro 65 Bold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Frutiger LT Pro 65 Bold"/>
                            <w:b/>
                            <w:color w:val="FFFFFF"/>
                            <w:sz w:val="20"/>
                          </w:rPr>
                          <w:t>for</w:t>
                        </w:r>
                        <w:r>
                          <w:rPr>
                            <w:rFonts w:ascii="Frutiger LT Pro 65 Bold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Frutiger LT Pro 65 Bold"/>
                            <w:b/>
                            <w:color w:val="FFFFFF"/>
                            <w:sz w:val="20"/>
                          </w:rPr>
                          <w:t>top</w:t>
                        </w:r>
                        <w:r>
                          <w:rPr>
                            <w:rFonts w:ascii="Frutiger LT Pro 65 Bold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Frutiger LT Pro 65 Bold"/>
                            <w:b/>
                            <w:color w:val="FFFFFF"/>
                            <w:sz w:val="20"/>
                          </w:rPr>
                          <w:t>dollar</w:t>
                        </w:r>
                        <w:r>
                          <w:rPr>
                            <w:rFonts w:ascii="Frutiger LT Pro 65 Bold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WITHOUT paying real estate commissions</w:t>
                        </w:r>
                      </w:p>
                      <w:p>
                        <w:pPr>
                          <w:spacing w:line="241" w:lineRule="exact" w:before="159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SIX</w:t>
                        </w:r>
                        <w:r>
                          <w:rPr>
                            <w:color w:val="FFFFF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profit</w:t>
                        </w:r>
                        <w:r>
                          <w:rPr>
                            <w:color w:val="FFFFF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sources</w:t>
                        </w:r>
                        <w:r>
                          <w:rPr>
                            <w:color w:val="FFFFF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Andy’s</w:t>
                        </w:r>
                      </w:p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rFonts w:ascii="Frutiger LT Pro 66 Bold Italic"/>
                            <w:b/>
                            <w:i/>
                            <w:color w:val="FFFFFF"/>
                            <w:spacing w:val="-8"/>
                            <w:sz w:val="20"/>
                          </w:rPr>
                          <w:t>Buy</w:t>
                        </w:r>
                        <w:r>
                          <w:rPr>
                            <w:rFonts w:ascii="Frutiger LT Pro 66 Bold Italic"/>
                            <w:b/>
                            <w:i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Frutiger LT Pro 66 Bold Italic"/>
                            <w:b/>
                            <w:i/>
                            <w:color w:val="FFFFFF"/>
                            <w:spacing w:val="-8"/>
                            <w:sz w:val="20"/>
                          </w:rPr>
                          <w:t>Low,</w:t>
                        </w:r>
                        <w:r>
                          <w:rPr>
                            <w:rFonts w:ascii="Frutiger LT Pro 66 Bold Italic"/>
                            <w:b/>
                            <w:i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Frutiger LT Pro 66 Bold Italic"/>
                            <w:b/>
                            <w:i/>
                            <w:color w:val="FFFFFF"/>
                            <w:spacing w:val="-8"/>
                            <w:sz w:val="20"/>
                          </w:rPr>
                          <w:t>Rent</w:t>
                        </w:r>
                        <w:r>
                          <w:rPr>
                            <w:rFonts w:ascii="Frutiger LT Pro 66 Bold Italic"/>
                            <w:b/>
                            <w:i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Frutiger LT Pro 66 Bold Italic"/>
                            <w:b/>
                            <w:i/>
                            <w:color w:val="FFFFFF"/>
                            <w:spacing w:val="-8"/>
                            <w:sz w:val="20"/>
                          </w:rPr>
                          <w:t>Smart,</w:t>
                        </w:r>
                        <w:r>
                          <w:rPr>
                            <w:rFonts w:ascii="Frutiger LT Pro 66 Bold Italic"/>
                            <w:b/>
                            <w:i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Frutiger LT Pro 66 Bold Italic"/>
                            <w:b/>
                            <w:i/>
                            <w:color w:val="FFFFFF"/>
                            <w:spacing w:val="-8"/>
                            <w:sz w:val="20"/>
                          </w:rPr>
                          <w:t>Sell</w:t>
                        </w:r>
                        <w:r>
                          <w:rPr>
                            <w:rFonts w:ascii="Frutiger LT Pro 66 Bold Italic"/>
                            <w:b/>
                            <w:i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Frutiger LT Pro 66 Bold Italic"/>
                            <w:b/>
                            <w:i/>
                            <w:color w:val="FFFFFF"/>
                            <w:spacing w:val="-8"/>
                            <w:sz w:val="20"/>
                          </w:rPr>
                          <w:t>High</w:t>
                        </w:r>
                        <w:r>
                          <w:rPr>
                            <w:rFonts w:ascii="Frutiger LT Pro 66 Bold Italic"/>
                            <w:b/>
                            <w:i/>
                            <w:color w:val="FFFFF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model</w:t>
                        </w:r>
                      </w:p>
                    </w:txbxContent>
                  </v:textbox>
                  <w10:wrap type="none"/>
                </v:shape>
                <v:shape style="position:absolute;left:3873;top:10977;width:120;height:237" type="#_x0000_t202" id="docshape16" filled="false" stroked="false">
                  <v:textbox inset="0,0,0,0">
                    <w:txbxContent>
                      <w:p>
                        <w:pPr>
                          <w:spacing w:line="237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8067;top:10817;width:2076;height:237" type="#_x0000_t202" id="docshape17" filled="false" stroked="false">
                  <v:textbox inset="0,0,0,0">
                    <w:txbxContent>
                      <w:p>
                        <w:pPr>
                          <w:spacing w:line="237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….and so much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more!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457200</wp:posOffset>
                </wp:positionH>
                <wp:positionV relativeFrom="paragraph">
                  <wp:posOffset>7572741</wp:posOffset>
                </wp:positionV>
                <wp:extent cx="6858000" cy="512445"/>
                <wp:effectExtent l="0" t="0" r="0" b="0"/>
                <wp:wrapTopAndBottom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6858000" cy="512445"/>
                        </a:xfrm>
                        <a:prstGeom prst="rect">
                          <a:avLst/>
                        </a:prstGeom>
                        <a:solidFill>
                          <a:srgbClr val="FCAF17"/>
                        </a:solidFill>
                      </wps:spPr>
                      <wps:txbx>
                        <w:txbxContent>
                          <w:p>
                            <w:pPr>
                              <w:spacing w:before="249"/>
                              <w:ind w:left="484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8"/>
                              </w:rPr>
                              <w:t>Edit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  <w:sz w:val="28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  <w:sz w:val="28"/>
                              </w:rPr>
                              <w:t>Acrobat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  <w:sz w:val="28"/>
                              </w:rPr>
                              <w:t>and Add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  <w:sz w:val="28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  <w:sz w:val="28"/>
                              </w:rPr>
                              <w:t>Event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  <w:sz w:val="28"/>
                              </w:rPr>
                              <w:t>Details Here: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  <w:sz w:val="28"/>
                              </w:rPr>
                              <w:t>Date,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  <w:sz w:val="28"/>
                              </w:rPr>
                              <w:t>Time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sz w:val="28"/>
                              </w:rPr>
                              <w:t>Website................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596.27887pt;width:540pt;height:40.35pt;mso-position-horizontal-relative:page;mso-position-vertical-relative:paragraph;z-index:-15726592;mso-wrap-distance-left:0;mso-wrap-distance-right:0" type="#_x0000_t202" id="docshape18" filled="true" fillcolor="#fcaf17" stroked="false">
                <v:textbox inset="0,0,0,0">
                  <w:txbxContent>
                    <w:p>
                      <w:pPr>
                        <w:spacing w:before="249"/>
                        <w:ind w:left="484" w:right="0" w:firstLine="0"/>
                        <w:jc w:val="left"/>
                        <w:rPr>
                          <w:rFonts w:ascii="Arial"/>
                          <w:color w:val="000000"/>
                          <w:sz w:val="28"/>
                        </w:rPr>
                      </w:pPr>
                      <w:r>
                        <w:rPr>
                          <w:rFonts w:ascii="Arial"/>
                          <w:color w:val="000000"/>
                          <w:sz w:val="28"/>
                        </w:rPr>
                        <w:t>Edit</w:t>
                      </w:r>
                      <w:r>
                        <w:rPr>
                          <w:rFonts w:ascii="Arial"/>
                          <w:color w:val="00000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  <w:sz w:val="28"/>
                        </w:rPr>
                        <w:t>in</w:t>
                      </w:r>
                      <w:r>
                        <w:rPr>
                          <w:rFonts w:ascii="Arial"/>
                          <w:color w:val="00000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  <w:sz w:val="28"/>
                        </w:rPr>
                        <w:t>Acrobat</w:t>
                      </w:r>
                      <w:r>
                        <w:rPr>
                          <w:rFonts w:ascii="Arial"/>
                          <w:color w:val="00000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  <w:sz w:val="28"/>
                        </w:rPr>
                        <w:t>and Add</w:t>
                      </w:r>
                      <w:r>
                        <w:rPr>
                          <w:rFonts w:ascii="Arial"/>
                          <w:color w:val="00000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  <w:sz w:val="28"/>
                        </w:rPr>
                        <w:t>Your</w:t>
                      </w:r>
                      <w:r>
                        <w:rPr>
                          <w:rFonts w:ascii="Arial"/>
                          <w:color w:val="00000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  <w:sz w:val="28"/>
                        </w:rPr>
                        <w:t>Event</w:t>
                      </w:r>
                      <w:r>
                        <w:rPr>
                          <w:rFonts w:ascii="Arial"/>
                          <w:color w:val="00000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  <w:sz w:val="28"/>
                        </w:rPr>
                        <w:t>Details Here:</w:t>
                      </w:r>
                      <w:r>
                        <w:rPr>
                          <w:rFonts w:ascii="Arial"/>
                          <w:color w:val="00000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  <w:sz w:val="28"/>
                        </w:rPr>
                        <w:t>Date,</w:t>
                      </w:r>
                      <w:r>
                        <w:rPr>
                          <w:rFonts w:ascii="Arial"/>
                          <w:color w:val="00000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  <w:sz w:val="28"/>
                        </w:rPr>
                        <w:t>Time </w:t>
                      </w:r>
                      <w:r>
                        <w:rPr>
                          <w:rFonts w:ascii="Arial"/>
                          <w:color w:val="000000"/>
                          <w:spacing w:val="-2"/>
                          <w:sz w:val="28"/>
                        </w:rPr>
                        <w:t>Website................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15"/>
        </w:rPr>
      </w:pPr>
    </w:p>
    <w:p>
      <w:pPr>
        <w:pStyle w:val="BodyText"/>
        <w:spacing w:before="3"/>
        <w:rPr>
          <w:sz w:val="12"/>
        </w:rPr>
      </w:pPr>
    </w:p>
    <w:p>
      <w:pPr>
        <w:pStyle w:val="BodyText"/>
        <w:spacing w:before="6"/>
        <w:rPr>
          <w:sz w:val="14"/>
        </w:rPr>
      </w:pPr>
    </w:p>
    <w:sectPr>
      <w:type w:val="continuous"/>
      <w:pgSz w:w="12240" w:h="15840"/>
      <w:pgMar w:top="660" w:bottom="280" w:left="62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rutiger LT Pro 67 Bold Condensed">
    <w:altName w:val="Frutiger LT Pro 67 Bold Condensed"/>
    <w:charset w:val="0"/>
    <w:family w:val="roman"/>
    <w:pitch w:val="variable"/>
  </w:font>
  <w:font w:name="Frutiger LT Pro 55 Roman">
    <w:altName w:val="Frutiger LT Pro 55 Roman"/>
    <w:charset w:val="0"/>
    <w:family w:val="roman"/>
    <w:pitch w:val="variable"/>
  </w:font>
  <w:font w:name="Frutiger LT Pro 66 Bold Italic">
    <w:altName w:val="Frutiger LT Pro 66 Bold Italic"/>
    <w:charset w:val="0"/>
    <w:family w:val="roman"/>
    <w:pitch w:val="variable"/>
  </w:font>
  <w:font w:name="Frutiger LT Pro 65 Bold">
    <w:altName w:val="Frutiger LT Pro 65 Bold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rutiger LT Pro 55 Roman" w:hAnsi="Frutiger LT Pro 55 Roman" w:eastAsia="Frutiger LT Pro 55 Roman" w:cs="Frutiger LT Pro 55 Roman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7"/>
    </w:pPr>
    <w:rPr>
      <w:rFonts w:ascii="Frutiger LT Pro 55 Roman" w:hAnsi="Frutiger LT Pro 55 Roman" w:eastAsia="Frutiger LT Pro 55 Roman" w:cs="Frutiger LT Pro 55 Roman"/>
      <w:sz w:val="26"/>
      <w:szCs w:val="2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100"/>
    </w:pPr>
    <w:rPr>
      <w:rFonts w:ascii="Frutiger LT Pro 67 Bold Condensed" w:hAnsi="Frutiger LT Pro 67 Bold Condensed" w:eastAsia="Frutiger LT Pro 67 Bold Condensed" w:cs="Frutiger LT Pro 67 Bold Condensed"/>
      <w:b/>
      <w:bCs/>
      <w:sz w:val="74"/>
      <w:szCs w:val="7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2024-01-30T23:43:11Z</dcterms:created>
  <dcterms:modified xsi:type="dcterms:W3CDTF">2024-01-30T23:43:11Z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2024-01-30T00:00:00Z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2024-01-30T00:00:00Z</vt:filetime>
  </property>
  <property fmtid="{D5CDD505-2E9C-101B-9397-08002B2CF9AE}" pid="5" name="Producer">
    <vt:lpwstr>Adobe PDF Library 17.0</vt:lpwstr>
  </property>
</Properties>
</file>